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60F" w:rsidRPr="00743539" w:rsidRDefault="0079660F">
      <w:pPr>
        <w:pStyle w:val="normal0"/>
        <w:spacing w:before="240" w:after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3539">
        <w:rPr>
          <w:rFonts w:ascii="Times New Roman" w:hAnsi="Times New Roman" w:cs="Times New Roman"/>
          <w:b/>
          <w:bCs/>
          <w:sz w:val="28"/>
          <w:szCs w:val="28"/>
        </w:rPr>
        <w:t>МИНОБРНАУКИ РОССИИ</w:t>
      </w:r>
    </w:p>
    <w:p w:rsidR="0079660F" w:rsidRPr="00743539" w:rsidRDefault="0079660F">
      <w:pPr>
        <w:pStyle w:val="normal0"/>
        <w:spacing w:before="240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3539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</w:t>
      </w:r>
    </w:p>
    <w:p w:rsidR="0079660F" w:rsidRPr="00743539" w:rsidRDefault="0079660F">
      <w:pPr>
        <w:pStyle w:val="normal0"/>
        <w:spacing w:before="240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3539">
        <w:rPr>
          <w:rFonts w:ascii="Times New Roman" w:hAnsi="Times New Roman" w:cs="Times New Roman"/>
          <w:sz w:val="28"/>
          <w:szCs w:val="28"/>
        </w:rPr>
        <w:t>высшего образования</w:t>
      </w:r>
    </w:p>
    <w:p w:rsidR="0079660F" w:rsidRPr="00743539" w:rsidRDefault="0079660F">
      <w:pPr>
        <w:pStyle w:val="normal0"/>
        <w:spacing w:before="240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3539">
        <w:rPr>
          <w:rFonts w:ascii="Times New Roman" w:hAnsi="Times New Roman" w:cs="Times New Roman"/>
          <w:sz w:val="28"/>
          <w:szCs w:val="28"/>
        </w:rPr>
        <w:t>«Волгоградский государственный социально-педагогический университет»</w:t>
      </w:r>
    </w:p>
    <w:p w:rsidR="0079660F" w:rsidRPr="00743539" w:rsidRDefault="0079660F">
      <w:pPr>
        <w:pStyle w:val="normal0"/>
        <w:spacing w:before="240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3539">
        <w:rPr>
          <w:rFonts w:ascii="Times New Roman" w:hAnsi="Times New Roman" w:cs="Times New Roman"/>
          <w:sz w:val="28"/>
          <w:szCs w:val="28"/>
        </w:rPr>
        <w:t>(ФГБОУ ВО «ВГСПУ»)</w:t>
      </w:r>
    </w:p>
    <w:p w:rsidR="0079660F" w:rsidRPr="00743539" w:rsidRDefault="0079660F">
      <w:pPr>
        <w:pStyle w:val="normal0"/>
        <w:spacing w:before="240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3539">
        <w:rPr>
          <w:rFonts w:ascii="Times New Roman" w:hAnsi="Times New Roman" w:cs="Times New Roman"/>
          <w:sz w:val="28"/>
          <w:szCs w:val="28"/>
        </w:rPr>
        <w:t>Факультет психолого-педагогического и социального образования</w:t>
      </w:r>
    </w:p>
    <w:p w:rsidR="0079660F" w:rsidRPr="00743539" w:rsidRDefault="0079660F">
      <w:pPr>
        <w:pStyle w:val="normal0"/>
        <w:spacing w:before="240" w:after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3539">
        <w:rPr>
          <w:rFonts w:ascii="Times New Roman" w:hAnsi="Times New Roman" w:cs="Times New Roman"/>
          <w:sz w:val="28"/>
          <w:szCs w:val="28"/>
        </w:rPr>
        <w:t>Кафедра социальной работы</w:t>
      </w:r>
    </w:p>
    <w:p w:rsidR="0079660F" w:rsidRPr="00743539" w:rsidRDefault="0079660F">
      <w:pPr>
        <w:pStyle w:val="normal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</w:p>
    <w:p w:rsidR="0079660F" w:rsidRPr="00743539" w:rsidRDefault="0079660F">
      <w:pPr>
        <w:pStyle w:val="normal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</w:p>
    <w:p w:rsidR="0079660F" w:rsidRPr="00743539" w:rsidRDefault="0079660F">
      <w:pPr>
        <w:pStyle w:val="normal0"/>
        <w:spacing w:before="240" w:after="24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3539">
        <w:rPr>
          <w:rFonts w:ascii="Times New Roman" w:hAnsi="Times New Roman" w:cs="Times New Roman"/>
          <w:sz w:val="28"/>
          <w:szCs w:val="28"/>
          <w:lang w:val="ru-RU"/>
        </w:rPr>
        <w:t>Материалы к занятию со студентами группы ПС-СРБ-41</w:t>
      </w:r>
    </w:p>
    <w:p w:rsidR="0079660F" w:rsidRPr="00743539" w:rsidRDefault="0079660F">
      <w:pPr>
        <w:pStyle w:val="normal0"/>
        <w:spacing w:before="240" w:after="24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3539">
        <w:rPr>
          <w:rFonts w:ascii="Times New Roman" w:hAnsi="Times New Roman" w:cs="Times New Roman"/>
          <w:sz w:val="28"/>
          <w:szCs w:val="28"/>
          <w:lang w:val="ru-RU"/>
        </w:rPr>
        <w:t>Дисциплина: «Супервизия в социальной работе»</w:t>
      </w:r>
    </w:p>
    <w:p w:rsidR="0079660F" w:rsidRPr="00743539" w:rsidRDefault="0079660F">
      <w:pPr>
        <w:pStyle w:val="normal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3539">
        <w:rPr>
          <w:rFonts w:ascii="Times New Roman" w:hAnsi="Times New Roman" w:cs="Times New Roman"/>
          <w:sz w:val="28"/>
          <w:szCs w:val="28"/>
          <w:lang w:val="ru-RU"/>
        </w:rPr>
        <w:t xml:space="preserve">Тема: </w:t>
      </w:r>
      <w:r w:rsidRPr="00743539">
        <w:rPr>
          <w:rFonts w:ascii="Times New Roman" w:hAnsi="Times New Roman" w:cs="Times New Roman"/>
          <w:sz w:val="28"/>
          <w:szCs w:val="28"/>
        </w:rPr>
        <w:t>“</w:t>
      </w:r>
      <w:r w:rsidRPr="00743539">
        <w:rPr>
          <w:rFonts w:ascii="Times New Roman" w:hAnsi="Times New Roman" w:cs="Times New Roman"/>
          <w:sz w:val="28"/>
          <w:szCs w:val="28"/>
          <w:lang w:val="ru-RU"/>
        </w:rPr>
        <w:t>Социально-психологическая супервизия</w:t>
      </w:r>
      <w:r w:rsidRPr="00743539">
        <w:rPr>
          <w:rFonts w:ascii="Times New Roman" w:hAnsi="Times New Roman" w:cs="Times New Roman"/>
          <w:sz w:val="28"/>
          <w:szCs w:val="28"/>
        </w:rPr>
        <w:t>”</w:t>
      </w:r>
    </w:p>
    <w:p w:rsidR="0079660F" w:rsidRPr="00743539" w:rsidRDefault="0079660F">
      <w:pPr>
        <w:pStyle w:val="normal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9660F" w:rsidRPr="00743539" w:rsidRDefault="0079660F" w:rsidP="00743539">
      <w:pPr>
        <w:pStyle w:val="normal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743539">
        <w:rPr>
          <w:rFonts w:ascii="Times New Roman" w:hAnsi="Times New Roman" w:cs="Times New Roman"/>
          <w:sz w:val="28"/>
          <w:szCs w:val="28"/>
        </w:rPr>
        <w:t>Думов Сергей Борисович кандидат педагогических наук,</w:t>
      </w:r>
    </w:p>
    <w:p w:rsidR="0079660F" w:rsidRPr="00743539" w:rsidRDefault="0079660F" w:rsidP="00743539">
      <w:pPr>
        <w:pStyle w:val="normal0"/>
        <w:spacing w:before="240" w:after="24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3539">
        <w:rPr>
          <w:rFonts w:ascii="Times New Roman" w:hAnsi="Times New Roman" w:cs="Times New Roman"/>
          <w:sz w:val="28"/>
          <w:szCs w:val="28"/>
        </w:rPr>
        <w:t>Доцент</w:t>
      </w:r>
      <w:r w:rsidRPr="00743539">
        <w:rPr>
          <w:rFonts w:ascii="Times New Roman" w:hAnsi="Times New Roman" w:cs="Times New Roman"/>
          <w:sz w:val="28"/>
          <w:szCs w:val="28"/>
          <w:lang w:val="ru-RU"/>
        </w:rPr>
        <w:t xml:space="preserve"> кафедры социальной работы</w:t>
      </w:r>
    </w:p>
    <w:p w:rsidR="0079660F" w:rsidRPr="00743539" w:rsidRDefault="0079660F" w:rsidP="00743539">
      <w:pPr>
        <w:pStyle w:val="normal0"/>
        <w:spacing w:before="240" w:after="24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9660F" w:rsidRPr="00743539" w:rsidRDefault="0079660F" w:rsidP="00743539">
      <w:pPr>
        <w:pStyle w:val="normal0"/>
        <w:spacing w:before="240" w:after="24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9660F" w:rsidRPr="00743539" w:rsidRDefault="0079660F" w:rsidP="00743539">
      <w:pPr>
        <w:pStyle w:val="normal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743539">
        <w:rPr>
          <w:rFonts w:ascii="Times New Roman" w:hAnsi="Times New Roman" w:cs="Times New Roman"/>
          <w:sz w:val="28"/>
          <w:szCs w:val="28"/>
          <w:lang w:val="ru-RU"/>
        </w:rPr>
        <w:t xml:space="preserve">Эксперт по теме: </w:t>
      </w:r>
      <w:r w:rsidRPr="00743539">
        <w:rPr>
          <w:rFonts w:ascii="Times New Roman" w:hAnsi="Times New Roman" w:cs="Times New Roman"/>
          <w:sz w:val="28"/>
          <w:szCs w:val="28"/>
        </w:rPr>
        <w:t>студентка 4 курса группы ПС-СРБ-41</w:t>
      </w:r>
    </w:p>
    <w:p w:rsidR="0079660F" w:rsidRPr="00743539" w:rsidRDefault="0079660F" w:rsidP="00743539">
      <w:pPr>
        <w:pStyle w:val="normal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743539">
        <w:rPr>
          <w:rFonts w:ascii="Times New Roman" w:hAnsi="Times New Roman" w:cs="Times New Roman"/>
          <w:sz w:val="28"/>
          <w:szCs w:val="28"/>
        </w:rPr>
        <w:t>Лыгина Екатерина Петровна.</w:t>
      </w:r>
    </w:p>
    <w:p w:rsidR="0079660F" w:rsidRPr="00743539" w:rsidRDefault="0079660F" w:rsidP="00743539">
      <w:pPr>
        <w:pStyle w:val="normal0"/>
        <w:spacing w:before="240" w:after="240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79660F" w:rsidRPr="00743539" w:rsidRDefault="0079660F" w:rsidP="00743539">
      <w:pPr>
        <w:pStyle w:val="normal0"/>
        <w:rPr>
          <w:rFonts w:ascii="Times New Roman" w:hAnsi="Times New Roman" w:cs="Times New Roman"/>
          <w:color w:val="464646"/>
          <w:sz w:val="38"/>
          <w:szCs w:val="38"/>
          <w:lang w:val="ru-RU"/>
        </w:rPr>
      </w:pPr>
    </w:p>
    <w:p w:rsidR="0079660F" w:rsidRPr="00743539" w:rsidRDefault="0079660F">
      <w:pPr>
        <w:pStyle w:val="normal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</w:p>
    <w:p w:rsidR="0079660F" w:rsidRPr="00743539" w:rsidRDefault="0079660F" w:rsidP="00743539">
      <w:pPr>
        <w:pStyle w:val="normal0"/>
        <w:spacing w:before="240" w:after="24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43539">
        <w:rPr>
          <w:rFonts w:ascii="Times New Roman" w:hAnsi="Times New Roman" w:cs="Times New Roman"/>
          <w:sz w:val="28"/>
          <w:szCs w:val="28"/>
          <w:lang w:val="ru-RU"/>
        </w:rPr>
        <w:t>Волгоград 2020</w:t>
      </w:r>
    </w:p>
    <w:p w:rsidR="0079660F" w:rsidRPr="00743539" w:rsidRDefault="0079660F" w:rsidP="00743539">
      <w:pPr>
        <w:pStyle w:val="normal0"/>
        <w:spacing w:before="240" w:after="240"/>
        <w:rPr>
          <w:lang w:val="ru-RU"/>
        </w:rPr>
      </w:pPr>
    </w:p>
    <w:p w:rsidR="0079660F" w:rsidRDefault="0079660F">
      <w:pPr>
        <w:pStyle w:val="normal0"/>
        <w:spacing w:before="240" w:after="24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Содержание:</w:t>
      </w: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Глава 1. К истории развития и современные представления о супервизии.......</w:t>
      </w:r>
      <w:r>
        <w:rPr>
          <w:rFonts w:ascii="Times New Roman" w:hAnsi="Times New Roman" w:cs="Times New Roman"/>
          <w:i/>
          <w:iCs/>
          <w:sz w:val="32"/>
          <w:szCs w:val="32"/>
        </w:rPr>
        <w:br/>
        <w:t>Глава 2. Супервизия: цели, функции, формы и сферы применения…</w:t>
      </w: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Глава 3. Концепции и модели супервизии..</w:t>
      </w: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Глава 4. Супервизорские роли, стратегии и стили</w:t>
      </w: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Глава 5. Основные правила (девизы) супервизии в контексте современной бихевиоральнокогнитивной терапии и консультирования .</w:t>
      </w: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Глава 6. Личность супервизора и супервизор — супервизируемый отношения </w:t>
      </w: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Глава 7. Супервизия как процесс (шесть шагов супервизии)</w:t>
      </w: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Глава 8. Методы психологической супервизии </w:t>
      </w: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Глава 9. Супервизия: практика в поисках теории</w:t>
      </w: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Глава 10. Этические и правовые проблемы супервизорской практики</w:t>
      </w: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Глава 11. Супервизорская практика (из опыта работы)</w:t>
      </w: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i/>
          <w:iCs/>
          <w:sz w:val="32"/>
          <w:szCs w:val="32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Lucida Sans" w:hAnsi="Lucida Sans" w:cs="Lucida Sans"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Lucida Sans" w:hAnsi="Lucida Sans" w:cs="Lucida Sans"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Lucida Sans" w:hAnsi="Lucida Sans" w:cs="Lucida Sans"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Lucida Sans" w:hAnsi="Lucida Sans" w:cs="Lucida Sans"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Lucida Sans" w:hAnsi="Lucida Sans" w:cs="Lucida Sans"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Lucida Sans" w:hAnsi="Lucida Sans" w:cs="Lucida Sans"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Lucida Sans" w:hAnsi="Lucida Sans" w:cs="Lucida Sans"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Lucida Sans" w:hAnsi="Lucida Sans" w:cs="Lucida Sans"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Lucida Sans" w:hAnsi="Lucida Sans" w:cs="Lucida Sans"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Lucida Sans" w:hAnsi="Lucida Sans" w:cs="Lucida Sans"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Lucida Sans" w:hAnsi="Lucida Sans" w:cs="Lucida Sans"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Lucida Sans" w:hAnsi="Lucida Sans" w:cs="Lucida Sans"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Lucida Sans" w:hAnsi="Lucida Sans" w:cs="Lucida Sans"/>
          <w:sz w:val="28"/>
          <w:szCs w:val="28"/>
        </w:rPr>
      </w:pPr>
    </w:p>
    <w:p w:rsidR="0079660F" w:rsidRPr="00743539" w:rsidRDefault="0079660F">
      <w:pPr>
        <w:pStyle w:val="normal0"/>
        <w:rPr>
          <w:rFonts w:ascii="Times New Roman" w:hAnsi="Times New Roman" w:cs="Times New Roman"/>
          <w:lang w:val="ru-RU"/>
        </w:rPr>
      </w:pP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“Кто позаботится и защитит тех, кто сам оказывает заботу и помощь?”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Ювенал 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“О супервизии не надо говорить, супервизией надо заниматься.”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В. И. Кабрин  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Залевский Генрих Владиславович-профессор, доктор психологических наук, почетный работник высшего профессионального образования Российской Федерации, член-корреспондент Российской академии образования; заслуженный деятель науки Российской Федерации, профессор кафедры генетической и клинической психологии факультета психологии Томского государственного университета;, супервизор Российской психотерапевтической ассоциации.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книга является фактически первым отечественным учебным пособием по психологической супервизии. Она написана на материале учебного курса, читаемого автором студентам-психологам Факультета психологии ТГУ и БФУ им. И. Канта вот уже почти 20 лет, а также семинаров-тренингов, проводимых автором в это же время в регионе Сибири и Дальнего Востока. Книга может быть полезна всем специалистам, работающим в сфере «помогающих профессий»: психологам, педагогам, врачам, социальным работникам, менеджерам и др. Овладение курсом психологической супервизии ведет к формированию профессиональной компетентности, включающей: знание, что за вид деятельности психологическая супервизия, как она соотносится с практикой психологической помощи клиентам и пациентам (психологическим консультированием, психотерапией); умение не только постоянно совершенствовать свои профессиональные знания, умения и навыки в пределах определенного психотерапевтического подхода, но и уметь использовать технологии из других психотерапий (технический эклектический подход), чтобы оказывать эффективную психологическую помощь клиенту или пациенту; владение техникой саморефлексии — критической оценкой своей профессиональной компетентности, способностью преодоления фиксированных форм профессионального поведения.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1.1. К истории развития супервизии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Используют лингвистический анализ слова «супервизия» — раскладывают его на части и ищут ассоциации к отдельным его частям. Так, некоторые коннотируют со словом «супер» значения «сверху (вниз)», «находится сверху», «расположенный сверху», «более значимый, оцениваемый» или «над…» (супервизор как сверхчеловек или сверхтерапевт); «визия» ассоциируется с «смотреть, обозревать, предвидеть», «сила видения, зрения»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Другие пытаются вывести суть супервизии с помощью лексики или на основании латинских значений. Так, Ретцер считает ее эквивалентами взятых из словарей значений: «контролер», «надзиратель», «инспектор»; 16 из латинского описания деятельности, как: «присматривать», «наблюдать», «узнавать», «следить», «воспринимать» или «взвешивать»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1.2. Дефиниции супервизии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принципе все существующие на сегодняшний день дефиниции супервизии можно расположить между двумя следующими крайностями: 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Все включающие (тотальные) дефиниции. «Супервизия есть все, что делает супервизор. Супервизия есть любая форма сопровождения профессиональной деятельности»). 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Отказ от  дефиниции. Поскольку существует такой разброс в определениях, то лучше в книгах, статьях и т. д. отказаться от формулировки определения.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Дефиниции из области социальной работы.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Дефиниции из области социальной работы. «Супервизия есть в первую очередь вид обучения, метод обучения и научения» 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Супервизия «есть способ, который использует “проблемные профессиональные события взаимодействия” между помогающими, клиентом и организацией, чтобы воспринять и понять эти интеракции». Рефлексия направлена на решение тяжелых и отягощающих супервизируемого профессиональных ситуаций. При этом речь идет о проблемах и конфликтах, которые связаны с самой личностью супервизируемого, его профессиональной ролью, отношениями с клиентами и другими профессиональными обязанностями» 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«Супервизия есть методически разработанная консультация, которая делает возможным проблемно-ориентированное научение. Ее цель — влиять на процессы в поле профессии, которые имеют дело с воспитанием и образованием, разрешением конфликтов, восстановлением нарушенных отношений, терапией и социальным планированием. Этот процесс научения долгосрочен и преследует целью подкрепленное опытом изменение поведения на когнитивном, аффективном и психомоторном (жесты, мимика) уровне».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Глава 2. Супервизия: цели, функции, формы и сферы применения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и функции супервизии функциональная многообразной супервизии-между образованием, административными задачами и терапии давно известна. Кадушин приводит описание существенных функций: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Образовательная, административная- контролирующая поддерживающая-консультативная.</w:t>
      </w:r>
    </w:p>
    <w:p w:rsidR="0079660F" w:rsidRDefault="0079660F">
      <w:pPr>
        <w:pStyle w:val="normal0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существу, во время supervision процесса речь идет о том,что не все открытые диалоги об ожиданиях, надеждах и желаниях; достичь конструктивные цели; из заявленных целей перед супервизии поставить преодолимые цели, чтобы пропагандирую функции максимально совпадали с действительными функциями; чтобы прояснить целевые конфликты и их преодолеть; чтобы распознать деструктивные скрытые функции и с ними разобраться решение проблемы от неразрешимых, чтобы распознать границы иллюзий.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b/>
          <w:bCs/>
          <w:sz w:val="40"/>
          <w:szCs w:val="40"/>
        </w:rPr>
      </w:pPr>
      <w:r w:rsidRPr="0064668A">
        <w:rPr>
          <w:rFonts w:ascii="Lucida Sans" w:hAnsi="Lucida Sans" w:cs="Lucida Sans"/>
          <w:b/>
          <w:bCs/>
          <w:noProof/>
          <w:sz w:val="40"/>
          <w:szCs w:val="40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1.png" o:spid="_x0000_i1025" type="#_x0000_t75" style="width:446.25pt;height:413.25pt;visibility:visible">
            <v:imagedata r:id="rId7" o:title="" croptop=".25" cropbottom="11999f" cropleft="9769f" cropright="25891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b/>
          <w:bCs/>
          <w:sz w:val="40"/>
          <w:szCs w:val="40"/>
        </w:rPr>
      </w:pPr>
      <w:r w:rsidRPr="0064668A">
        <w:rPr>
          <w:rFonts w:ascii="Lucida Sans" w:hAnsi="Lucida Sans" w:cs="Lucida Sans"/>
          <w:b/>
          <w:bCs/>
          <w:noProof/>
          <w:sz w:val="40"/>
          <w:szCs w:val="40"/>
          <w:lang w:val="ru-RU"/>
        </w:rPr>
        <w:pict>
          <v:shape id="image19.png" o:spid="_x0000_i1026" type="#_x0000_t75" style="width:6in;height:282.75pt;visibility:visible">
            <v:imagedata r:id="rId8" o:title="" croptop="23759f" cropbottom="9143f" cropleft="10980f" cropright="26506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1.Образовательная.обучение, воспитание,передача знаний и умений, тренинг, указание к саморефлексии,конструктивная обратная связь,развитие профессиональной идентичности.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2.Административная (контрольная , экспертная) оценка качества, оптимизация и улучшение деятельности специалистов.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3.Поддерживающая(эмоциональная поддержка в случаях трудных профессиональных задач)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b/>
          <w:bCs/>
          <w:sz w:val="40"/>
          <w:szCs w:val="40"/>
        </w:rPr>
      </w:pP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b/>
          <w:bCs/>
          <w:sz w:val="40"/>
          <w:szCs w:val="40"/>
        </w:rPr>
      </w:pP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b/>
          <w:bCs/>
          <w:sz w:val="40"/>
          <w:szCs w:val="40"/>
        </w:rPr>
      </w:pPr>
      <w:r w:rsidRPr="0064668A">
        <w:rPr>
          <w:rFonts w:ascii="Lucida Sans" w:hAnsi="Lucida Sans" w:cs="Lucida Sans"/>
          <w:b/>
          <w:bCs/>
          <w:noProof/>
          <w:sz w:val="40"/>
          <w:szCs w:val="40"/>
          <w:lang w:val="ru-RU"/>
        </w:rPr>
        <w:pict>
          <v:shape id="image21.png" o:spid="_x0000_i1027" type="#_x0000_t75" style="width:417.75pt;height:396.75pt;visibility:visible">
            <v:imagedata r:id="rId9" o:title="" croptop="13544f" cropbottom="6772f" cropleft="12550f" cropright="26601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b/>
          <w:bCs/>
          <w:sz w:val="40"/>
          <w:szCs w:val="40"/>
        </w:rPr>
      </w:pPr>
      <w:r w:rsidRPr="0064668A">
        <w:rPr>
          <w:rFonts w:ascii="Lucida Sans" w:hAnsi="Lucida Sans" w:cs="Lucida Sans"/>
          <w:b/>
          <w:bCs/>
          <w:noProof/>
          <w:sz w:val="40"/>
          <w:szCs w:val="40"/>
          <w:lang w:val="ru-RU"/>
        </w:rPr>
        <w:pict>
          <v:shape id="image26.png" o:spid="_x0000_i1028" type="#_x0000_t75" style="width:302.25pt;height:301.5pt;visibility:visible">
            <v:imagedata r:id="rId10" o:title="" croptop="10870f" cropbottom="5931f" cropleft="9851f" cropright="26442f"/>
          </v:shape>
        </w:pict>
      </w:r>
      <w:r w:rsidRPr="0064668A">
        <w:rPr>
          <w:rFonts w:ascii="Lucida Sans" w:hAnsi="Lucida Sans" w:cs="Lucida Sans"/>
          <w:b/>
          <w:bCs/>
          <w:noProof/>
          <w:sz w:val="40"/>
          <w:szCs w:val="40"/>
          <w:lang w:val="ru-RU"/>
        </w:rPr>
        <w:pict>
          <v:shape id="image10.png" o:spid="_x0000_i1029" type="#_x0000_t75" style="width:291pt;height:267pt;visibility:visible">
            <v:imagedata r:id="rId11" o:title="" croptop="15846f" cropbottom="6428f" cropleft="11061f" cropright="28012f"/>
          </v:shape>
        </w:pict>
      </w: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9660F" w:rsidRPr="00743539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9660F" w:rsidRDefault="0079660F">
      <w:pPr>
        <w:pStyle w:val="normal0"/>
        <w:widowControl w:val="0"/>
        <w:spacing w:before="6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Глава 3. Концепции и модели супервизии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b/>
          <w:bCs/>
          <w:sz w:val="40"/>
          <w:szCs w:val="40"/>
        </w:rPr>
      </w:pPr>
      <w:r w:rsidRPr="0064668A">
        <w:rPr>
          <w:rFonts w:ascii="Lucida Sans" w:hAnsi="Lucida Sans" w:cs="Lucida Sans"/>
          <w:b/>
          <w:bCs/>
          <w:noProof/>
          <w:sz w:val="40"/>
          <w:szCs w:val="40"/>
          <w:lang w:val="ru-RU"/>
        </w:rPr>
        <w:pict>
          <v:shape id="image18.png" o:spid="_x0000_i1030" type="#_x0000_t75" style="width:6in;height:406.5pt;visibility:visible">
            <v:imagedata r:id="rId12" o:title="" croptop="14151f" cropbottom="8123f" cropleft="11118f" cropright="27480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b/>
          <w:bCs/>
          <w:sz w:val="40"/>
          <w:szCs w:val="40"/>
        </w:rPr>
      </w:pPr>
      <w:r w:rsidRPr="0064668A">
        <w:rPr>
          <w:rFonts w:ascii="Lucida Sans" w:hAnsi="Lucida Sans" w:cs="Lucida Sans"/>
          <w:b/>
          <w:bCs/>
          <w:noProof/>
          <w:sz w:val="40"/>
          <w:szCs w:val="40"/>
          <w:lang w:val="ru-RU"/>
        </w:rPr>
        <w:pict>
          <v:shape id="image24.png" o:spid="_x0000_i1031" type="#_x0000_t75" style="width:419.25pt;height:145.5pt;visibility:visible">
            <v:imagedata r:id="rId13" o:title="" croptop="14151f" cropbottom="34989f" cropleft="12550f" cropright="28215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b/>
          <w:bCs/>
          <w:sz w:val="40"/>
          <w:szCs w:val="40"/>
        </w:rPr>
      </w:pPr>
      <w:r w:rsidRPr="0064668A">
        <w:rPr>
          <w:rFonts w:ascii="Lucida Sans" w:hAnsi="Lucida Sans" w:cs="Lucida Sans"/>
          <w:b/>
          <w:bCs/>
          <w:noProof/>
          <w:sz w:val="40"/>
          <w:szCs w:val="40"/>
          <w:lang w:val="ru-RU"/>
        </w:rPr>
        <w:pict>
          <v:shape id="image23.png" o:spid="_x0000_i1032" type="#_x0000_t75" style="width:419.25pt;height:162pt;visibility:visible">
            <v:imagedata r:id="rId14" o:title="" croptop="13544f" cropbottom="25280f" cropleft="12470f" cropright="28592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b/>
          <w:bCs/>
          <w:sz w:val="40"/>
          <w:szCs w:val="40"/>
        </w:rPr>
      </w:pPr>
      <w:r w:rsidRPr="0064668A">
        <w:rPr>
          <w:rFonts w:ascii="Lucida Sans" w:hAnsi="Lucida Sans" w:cs="Lucida Sans"/>
          <w:b/>
          <w:bCs/>
          <w:noProof/>
          <w:sz w:val="40"/>
          <w:szCs w:val="40"/>
          <w:lang w:val="ru-RU"/>
        </w:rPr>
        <w:pict>
          <v:shape id="image2.png" o:spid="_x0000_i1033" type="#_x0000_t75" style="width:6in;height:398.25pt;visibility:visible">
            <v:imagedata r:id="rId15" o:title="" croptop="16097f" cropbottom="8123f" cropleft="12711f" cropright="28827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Глава 4. Супервизорские роли, стратегии и стили.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Ученик-учитель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Терапевт-клиент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Надзирающее лицо-консультант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Коллега-коллега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Супервизор как стимулятор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Супервизор как помощник в разрешении проблем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Супервизор как поддерживающий и стимулирующий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Супервизор как менеджер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Супервизор как администратор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b/>
          <w:bCs/>
          <w:sz w:val="40"/>
          <w:szCs w:val="40"/>
        </w:rPr>
      </w:pP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28.png" o:spid="_x0000_i1034" type="#_x0000_t75" style="width:417.75pt;height:391.5pt;visibility:visible">
            <v:imagedata r:id="rId16" o:title="" croptop="11149f" cropbottom="13843f" cropleft="9371f" cropright="25969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22.png" o:spid="_x0000_i1035" type="#_x0000_t75" style="width:405pt;height:153pt;visibility:visible">
            <v:imagedata r:id="rId17" o:title="" croptop="14580f" cropbottom="28067f" cropleft="9471f" cropright="28968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34.png" o:spid="_x0000_i1036" type="#_x0000_t75" style="width:449.25pt;height:300pt;visibility:visible">
            <v:imagedata r:id="rId18" o:title="" croptop="13544f" cropbottom="16805f" cropleft="9610f" cropright="26285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12.png" o:spid="_x0000_i1037" type="#_x0000_t75" style="width:391.5pt;height:201pt;visibility:visible">
            <v:imagedata r:id="rId19" o:title="" croptop="22278f" cropbottom="11436f" cropleft="12472f" cropright="28349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8.png" o:spid="_x0000_i1038" type="#_x0000_t75" style="width:391.5pt;height:105pt;visibility:visible">
            <v:imagedata r:id="rId20" o:title="" croptop="36716f" cropbottom="10308f" cropleft="11915f" cropright="28192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9.png" o:spid="_x0000_i1039" type="#_x0000_t75" style="width:405pt;height:186pt;visibility:visible">
            <v:imagedata r:id="rId21" o:title="" croptop="16133f" cropbottom="19875f" cropleft="10026f" cropright="25316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13.png" o:spid="_x0000_i1040" type="#_x0000_t75" style="width:405.75pt;height:221.25pt;visibility:visible">
            <v:imagedata r:id="rId22" o:title="" croptop="14297f" cropbottom="14790f" cropleft="12570f" cropright="26187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3.png" o:spid="_x0000_i1041" type="#_x0000_t75" style="width:391.5pt;height:203.25pt;visibility:visible">
            <v:imagedata r:id="rId23" o:title="" croptop="18815f" cropbottom="20158f" cropleft="11221f" cropright="28888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25.png" o:spid="_x0000_i1042" type="#_x0000_t75" style="width:417.75pt;height:219.75pt;visibility:visible">
            <v:imagedata r:id="rId24" o:title="" croptop="17120f" cropbottom="12108f" cropleft="12968f" cropright="28490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7.png" o:spid="_x0000_i1043" type="#_x0000_t75" style="width:449.25pt;height:357pt;visibility:visible">
            <v:imagedata r:id="rId25" o:title="" croptop="14960f" cropbottom="12569f" cropleft="9928f" cropright="25570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37.png" o:spid="_x0000_i1044" type="#_x0000_t75" style="width:6in;height:332.25pt;visibility:visible">
            <v:imagedata r:id="rId26" o:title="" croptop="15251f" cropbottom="9600f" cropleft="9928f" cropright="27480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6.png" o:spid="_x0000_i1045" type="#_x0000_t75" style="width:433.5pt;height:285pt;visibility:visible">
            <v:imagedata r:id="rId27" o:title="" croptop="13168f" cropbottom="7164f" cropleft="11139f" cropright="26981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27.png" o:spid="_x0000_i1046" type="#_x0000_t75" style="width:433.5pt;height:267.75pt;visibility:visible">
            <v:imagedata r:id="rId28" o:title="" croptop="12205f" cropbottom="15219f" cropleft="12092f" cropright="26742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30.png" o:spid="_x0000_i1047" type="#_x0000_t75" style="width:449.25pt;height:396.75pt;visibility:visible">
            <v:imagedata r:id="rId29" o:title="" croptop="16121f" cropbottom="4219f" cropleft="25052f" cropright="12113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31.png" o:spid="_x0000_i1048" type="#_x0000_t75" style="width:460.5pt;height:422.25pt;visibility:visible">
            <v:imagedata r:id="rId30" o:title="" croptop="13540f" cropbottom="4608f" cropleft="24333f" cropright="7935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16.png" o:spid="_x0000_i1049" type="#_x0000_t75" style="width:405pt;height:332.25pt;visibility:visible">
            <v:imagedata r:id="rId31" o:title="" croptop="16400f" cropbottom="3572f" cropleft="23832f" cropright="12454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4.png" o:spid="_x0000_i1050" type="#_x0000_t75" style="width:331.5pt;height:310.5pt;visibility:visible">
            <v:imagedata r:id="rId32" o:title="" croptop="17399f" cropbottom="4094f" cropleft="26635f" cropright="13335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11.png" o:spid="_x0000_i1051" type="#_x0000_t75" style="width:347.25pt;height:162pt;visibility:visible">
            <v:imagedata r:id="rId33" o:title="" croptop="18302f" cropbottom="27642f" cropleft="26062f" cropright="12684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15.png" o:spid="_x0000_i1052" type="#_x0000_t75" style="width:433.5pt;height:105pt;visibility:visible">
            <v:imagedata r:id="rId34" o:title="" croptop="38780f" cropbottom="8572f" cropleft="24624f" cropright="14268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5.png" o:spid="_x0000_i1053" type="#_x0000_t75" style="width:405pt;height:243pt;visibility:visible">
            <v:imagedata r:id="rId35" o:title="" croptop="18916f" cropbottom="14867f" cropleft="25400f" cropright="13492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</w:p>
    <w:p w:rsidR="0079660F" w:rsidRDefault="0079660F">
      <w:pPr>
        <w:pStyle w:val="normal0"/>
        <w:widowControl w:val="0"/>
        <w:spacing w:before="60" w:line="360" w:lineRule="auto"/>
        <w:ind w:left="720"/>
        <w:jc w:val="center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29.png" o:spid="_x0000_i1054" type="#_x0000_t75" style="width:6in;height:97.5pt;visibility:visible">
            <v:imagedata r:id="rId36" o:title="" croptop="13544f" cropbottom="40058f" cropleft="24692f" cropright="13551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20.png" o:spid="_x0000_i1055" type="#_x0000_t75" style="width:390pt;height:245.25pt;visibility:visible">
            <v:imagedata r:id="rId37" o:title="" croptop="23654f" cropbottom="5134f" cropleft="25259f" cropright="12120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36.png" o:spid="_x0000_i1056" type="#_x0000_t75" style="width:416.25pt;height:64.5pt;visibility:visible">
            <v:imagedata r:id="rId38" o:title="" croptop="11473f" cropbottom="43132f" cropleft="17786f" cropright="-2144f"/>
          </v:shape>
        </w:pict>
      </w:r>
    </w:p>
    <w:p w:rsidR="0079660F" w:rsidRDefault="0079660F">
      <w:pPr>
        <w:pStyle w:val="normal0"/>
        <w:widowControl w:val="0"/>
        <w:numPr>
          <w:ilvl w:val="0"/>
          <w:numId w:val="1"/>
        </w:numPr>
        <w:spacing w:before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этические проблемы</w:t>
      </w:r>
    </w:p>
    <w:p w:rsidR="0079660F" w:rsidRDefault="0079660F">
      <w:pPr>
        <w:pStyle w:val="normal0"/>
        <w:widowControl w:val="0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компетентность</w:t>
      </w:r>
    </w:p>
    <w:p w:rsidR="0079660F" w:rsidRDefault="0079660F">
      <w:pPr>
        <w:pStyle w:val="normal0"/>
        <w:widowControl w:val="0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информированное согласие</w:t>
      </w:r>
    </w:p>
    <w:p w:rsidR="0079660F" w:rsidRDefault="0079660F">
      <w:pPr>
        <w:pStyle w:val="normal0"/>
        <w:widowControl w:val="0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защита прав клиента и супервизируемого психолога</w:t>
      </w:r>
    </w:p>
    <w:p w:rsidR="0079660F" w:rsidRDefault="0079660F">
      <w:pPr>
        <w:pStyle w:val="normal0"/>
        <w:widowControl w:val="0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конфиденциальность</w:t>
      </w:r>
    </w:p>
    <w:p w:rsidR="0079660F" w:rsidRDefault="0079660F">
      <w:pPr>
        <w:pStyle w:val="normal0"/>
        <w:widowControl w:val="0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</w: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33.png" o:spid="_x0000_i1057" type="#_x0000_t75" style="width:6in;height:228.75pt;visibility:visible">
            <v:imagedata r:id="rId39" o:title="" croptop="19964f" cropbottom="18811f" cropleft="24189f" cropright="12397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35.png" o:spid="_x0000_i1058" type="#_x0000_t75" style="width:348.75pt;height:291.75pt;visibility:visible">
            <v:imagedata r:id="rId40" o:title="" croptop="17274f" cropbottom="6169f" cropleft="24549f" cropright="12698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32.png" o:spid="_x0000_i1059" type="#_x0000_t75" style="width:388.5pt;height:326.25pt;visibility:visible">
            <v:imagedata r:id="rId41" o:title="" croptop="15850f" cropbottom="6432f" cropleft="24321f" cropright="11762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both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17.png" o:spid="_x0000_i1060" type="#_x0000_t75" style="width:463.5pt;height:372.75pt;visibility:visible">
            <v:imagedata r:id="rId42" o:title="" croptop="15846f" cropbottom="13330f" cropleft="17768f" cropright="10037f"/>
          </v:shape>
        </w:pict>
      </w:r>
    </w:p>
    <w:p w:rsidR="0079660F" w:rsidRDefault="0079660F">
      <w:pPr>
        <w:pStyle w:val="normal0"/>
        <w:widowControl w:val="0"/>
        <w:spacing w:before="60" w:line="360" w:lineRule="auto"/>
        <w:ind w:left="720"/>
        <w:jc w:val="center"/>
        <w:rPr>
          <w:rFonts w:ascii="Lucida Sans" w:hAnsi="Lucida Sans" w:cs="Lucida Sans"/>
          <w:sz w:val="40"/>
          <w:szCs w:val="40"/>
        </w:rPr>
      </w:pPr>
      <w:r w:rsidRPr="0064668A">
        <w:rPr>
          <w:rFonts w:ascii="Lucida Sans" w:hAnsi="Lucida Sans" w:cs="Lucida Sans"/>
          <w:noProof/>
          <w:sz w:val="40"/>
          <w:szCs w:val="40"/>
          <w:lang w:val="ru-RU"/>
        </w:rPr>
        <w:pict>
          <v:shape id="image14.png" o:spid="_x0000_i1061" type="#_x0000_t75" style="width:460.5pt;height:534.75pt;visibility:visible">
            <v:imagedata r:id="rId43" o:title="" croptop="15227f" cropbottom="13949f" cropleft="24622f" cropright="12973f"/>
          </v:shape>
        </w:pict>
      </w:r>
    </w:p>
    <w:p w:rsidR="0079660F" w:rsidRDefault="0079660F">
      <w:pPr>
        <w:pStyle w:val="normal0"/>
        <w:spacing w:line="360" w:lineRule="auto"/>
        <w:ind w:left="720"/>
        <w:jc w:val="both"/>
      </w:pPr>
    </w:p>
    <w:p w:rsidR="0079660F" w:rsidRDefault="0079660F">
      <w:pPr>
        <w:pStyle w:val="normal0"/>
        <w:spacing w:line="360" w:lineRule="auto"/>
        <w:ind w:left="720"/>
        <w:jc w:val="both"/>
      </w:pPr>
    </w:p>
    <w:p w:rsidR="0079660F" w:rsidRDefault="0079660F">
      <w:pPr>
        <w:pStyle w:val="normal0"/>
        <w:spacing w:before="240" w:after="240"/>
        <w:jc w:val="right"/>
      </w:pPr>
    </w:p>
    <w:p w:rsidR="0079660F" w:rsidRDefault="0079660F">
      <w:pPr>
        <w:pStyle w:val="normal0"/>
        <w:spacing w:before="240" w:after="240"/>
        <w:jc w:val="right"/>
      </w:pPr>
    </w:p>
    <w:p w:rsidR="0079660F" w:rsidRDefault="0079660F">
      <w:pPr>
        <w:pStyle w:val="normal0"/>
        <w:spacing w:before="240" w:after="240"/>
      </w:pPr>
    </w:p>
    <w:p w:rsidR="0079660F" w:rsidRDefault="0079660F">
      <w:pPr>
        <w:pStyle w:val="normal0"/>
      </w:pPr>
    </w:p>
    <w:sectPr w:rsidR="0079660F" w:rsidSect="00553800">
      <w:footerReference w:type="default" r:id="rId44"/>
      <w:pgSz w:w="11909" w:h="16834"/>
      <w:pgMar w:top="1134" w:right="1440" w:bottom="1134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60F" w:rsidRDefault="0079660F" w:rsidP="00553800">
      <w:pPr>
        <w:spacing w:line="240" w:lineRule="auto"/>
      </w:pPr>
      <w:r>
        <w:separator/>
      </w:r>
    </w:p>
  </w:endnote>
  <w:endnote w:type="continuationSeparator" w:id="1">
    <w:p w:rsidR="0079660F" w:rsidRDefault="0079660F" w:rsidP="005538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60F" w:rsidRDefault="0079660F">
    <w:pPr>
      <w:pStyle w:val="normal0"/>
      <w:jc w:val="right"/>
    </w:pPr>
    <w:fldSimple w:instr="PAGE">
      <w:r>
        <w:rPr>
          <w:noProof/>
        </w:rPr>
        <w:t>26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60F" w:rsidRDefault="0079660F" w:rsidP="00553800">
      <w:pPr>
        <w:spacing w:line="240" w:lineRule="auto"/>
      </w:pPr>
      <w:r>
        <w:separator/>
      </w:r>
    </w:p>
  </w:footnote>
  <w:footnote w:type="continuationSeparator" w:id="1">
    <w:p w:rsidR="0079660F" w:rsidRDefault="0079660F" w:rsidP="0055380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06E76"/>
    <w:multiLevelType w:val="multilevel"/>
    <w:tmpl w:val="FFFFFFFF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800"/>
    <w:rsid w:val="002F0566"/>
    <w:rsid w:val="00553800"/>
    <w:rsid w:val="0064668A"/>
    <w:rsid w:val="00743539"/>
    <w:rsid w:val="0079660F"/>
    <w:rsid w:val="008C3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76" w:lineRule="auto"/>
    </w:pPr>
    <w:rPr>
      <w:lang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55380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55380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55380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55380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55380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553800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2B55"/>
    <w:rPr>
      <w:rFonts w:asciiTheme="majorHAnsi" w:eastAsiaTheme="majorEastAsia" w:hAnsiTheme="majorHAnsi" w:cstheme="majorBidi"/>
      <w:b/>
      <w:bCs/>
      <w:kern w:val="32"/>
      <w:sz w:val="32"/>
      <w:szCs w:val="32"/>
      <w:lang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2B55"/>
    <w:rPr>
      <w:rFonts w:asciiTheme="majorHAnsi" w:eastAsiaTheme="majorEastAsia" w:hAnsiTheme="majorHAnsi" w:cstheme="majorBidi"/>
      <w:b/>
      <w:bCs/>
      <w:i/>
      <w:iCs/>
      <w:sz w:val="28"/>
      <w:szCs w:val="28"/>
      <w:lang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2B55"/>
    <w:rPr>
      <w:rFonts w:asciiTheme="majorHAnsi" w:eastAsiaTheme="majorEastAsia" w:hAnsiTheme="majorHAnsi" w:cstheme="majorBidi"/>
      <w:b/>
      <w:bCs/>
      <w:sz w:val="26"/>
      <w:szCs w:val="26"/>
      <w:lang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2B55"/>
    <w:rPr>
      <w:rFonts w:asciiTheme="minorHAnsi" w:eastAsiaTheme="minorEastAsia" w:hAnsiTheme="minorHAnsi" w:cstheme="minorBidi"/>
      <w:b/>
      <w:bCs/>
      <w:sz w:val="28"/>
      <w:szCs w:val="28"/>
      <w:lang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2B55"/>
    <w:rPr>
      <w:rFonts w:asciiTheme="minorHAnsi" w:eastAsiaTheme="minorEastAsia" w:hAnsiTheme="minorHAnsi" w:cstheme="minorBidi"/>
      <w:b/>
      <w:bCs/>
      <w:i/>
      <w:iCs/>
      <w:sz w:val="26"/>
      <w:szCs w:val="26"/>
      <w:lang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2B55"/>
    <w:rPr>
      <w:rFonts w:asciiTheme="minorHAnsi" w:eastAsiaTheme="minorEastAsia" w:hAnsiTheme="minorHAnsi" w:cstheme="minorBidi"/>
      <w:b/>
      <w:bCs/>
      <w:lang/>
    </w:rPr>
  </w:style>
  <w:style w:type="paragraph" w:customStyle="1" w:styleId="normal0">
    <w:name w:val="normal"/>
    <w:uiPriority w:val="99"/>
    <w:rsid w:val="00553800"/>
    <w:pPr>
      <w:spacing w:line="276" w:lineRule="auto"/>
    </w:pPr>
    <w:rPr>
      <w:lang/>
    </w:rPr>
  </w:style>
  <w:style w:type="paragraph" w:styleId="Title">
    <w:name w:val="Title"/>
    <w:basedOn w:val="normal0"/>
    <w:next w:val="normal0"/>
    <w:link w:val="TitleChar"/>
    <w:uiPriority w:val="99"/>
    <w:qFormat/>
    <w:rsid w:val="00553800"/>
    <w:pPr>
      <w:keepNext/>
      <w:keepLines/>
      <w:spacing w:after="60"/>
    </w:pPr>
    <w:rPr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72B55"/>
    <w:rPr>
      <w:rFonts w:asciiTheme="majorHAnsi" w:eastAsiaTheme="majorEastAsia" w:hAnsiTheme="majorHAnsi" w:cstheme="majorBidi"/>
      <w:b/>
      <w:bCs/>
      <w:kern w:val="28"/>
      <w:sz w:val="32"/>
      <w:szCs w:val="32"/>
      <w:lang/>
    </w:rPr>
  </w:style>
  <w:style w:type="paragraph" w:styleId="Subtitle">
    <w:name w:val="Subtitle"/>
    <w:basedOn w:val="normal0"/>
    <w:next w:val="normal0"/>
    <w:link w:val="SubtitleChar"/>
    <w:uiPriority w:val="99"/>
    <w:qFormat/>
    <w:rsid w:val="00553800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72B55"/>
    <w:rPr>
      <w:rFonts w:asciiTheme="majorHAnsi" w:eastAsiaTheme="majorEastAsia" w:hAnsiTheme="majorHAnsi" w:cstheme="majorBidi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26</Pages>
  <Words>1087</Words>
  <Characters>6199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</dc:creator>
  <cp:keywords/>
  <dc:description/>
  <cp:lastModifiedBy>ири</cp:lastModifiedBy>
  <cp:revision>2</cp:revision>
  <dcterms:created xsi:type="dcterms:W3CDTF">2020-10-15T12:08:00Z</dcterms:created>
  <dcterms:modified xsi:type="dcterms:W3CDTF">2020-10-15T12:18:00Z</dcterms:modified>
</cp:coreProperties>
</file>